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AA62F" w14:textId="7613343D" w:rsidR="00BB23F1" w:rsidRPr="003F1046" w:rsidRDefault="00EA34E4">
      <w:pPr>
        <w:rPr>
          <w:b/>
          <w:bCs/>
          <w:sz w:val="32"/>
          <w:szCs w:val="32"/>
        </w:rPr>
      </w:pPr>
      <w:r w:rsidRPr="003F1046">
        <w:rPr>
          <w:b/>
          <w:bCs/>
          <w:sz w:val="32"/>
          <w:szCs w:val="32"/>
        </w:rPr>
        <w:t>Krishantering</w:t>
      </w:r>
    </w:p>
    <w:p w14:paraId="6B6878C6" w14:textId="74989926" w:rsidR="00EA34E4" w:rsidRPr="003F1046" w:rsidRDefault="00EA34E4">
      <w:pPr>
        <w:rPr>
          <w:sz w:val="24"/>
          <w:szCs w:val="24"/>
        </w:rPr>
      </w:pPr>
      <w:r w:rsidRPr="003F1046">
        <w:rPr>
          <w:sz w:val="24"/>
          <w:szCs w:val="24"/>
        </w:rPr>
        <w:t xml:space="preserve">Noteringar från föredrag av Kim </w:t>
      </w:r>
      <w:proofErr w:type="spellStart"/>
      <w:r w:rsidRPr="003F1046">
        <w:rPr>
          <w:sz w:val="24"/>
          <w:szCs w:val="24"/>
        </w:rPr>
        <w:t>Kimreus</w:t>
      </w:r>
      <w:proofErr w:type="spellEnd"/>
      <w:r w:rsidR="00A32D5B">
        <w:rPr>
          <w:sz w:val="24"/>
          <w:szCs w:val="24"/>
        </w:rPr>
        <w:t xml:space="preserve"> (från Frivilliga Försvarsutbildarna)</w:t>
      </w:r>
      <w:r w:rsidRPr="003F1046">
        <w:rPr>
          <w:sz w:val="24"/>
          <w:szCs w:val="24"/>
        </w:rPr>
        <w:t xml:space="preserve"> den 28 okt 2024</w:t>
      </w:r>
    </w:p>
    <w:p w14:paraId="5AEC0AB4" w14:textId="77777777" w:rsidR="000454B4" w:rsidRPr="003F1046" w:rsidRDefault="000454B4">
      <w:pPr>
        <w:rPr>
          <w:b/>
          <w:bCs/>
          <w:sz w:val="24"/>
          <w:szCs w:val="24"/>
        </w:rPr>
      </w:pPr>
    </w:p>
    <w:p w14:paraId="52F236D1" w14:textId="40F6E640" w:rsidR="00EA34E4" w:rsidRPr="003F1046" w:rsidRDefault="00A66FD4">
      <w:pPr>
        <w:rPr>
          <w:b/>
          <w:bCs/>
          <w:sz w:val="24"/>
          <w:szCs w:val="24"/>
        </w:rPr>
      </w:pPr>
      <w:r w:rsidRPr="003F1046">
        <w:rPr>
          <w:b/>
          <w:bCs/>
          <w:sz w:val="24"/>
          <w:szCs w:val="24"/>
        </w:rPr>
        <w:t>Allmänt om ansvar och info</w:t>
      </w:r>
    </w:p>
    <w:p w14:paraId="4603C5F8" w14:textId="6BBE6D21" w:rsidR="00EA34E4" w:rsidRPr="003F1046" w:rsidRDefault="00EA34E4">
      <w:pPr>
        <w:rPr>
          <w:sz w:val="24"/>
          <w:szCs w:val="24"/>
        </w:rPr>
      </w:pPr>
      <w:r w:rsidRPr="003F1046">
        <w:rPr>
          <w:sz w:val="24"/>
          <w:szCs w:val="24"/>
        </w:rPr>
        <w:t xml:space="preserve">Kommunen är </w:t>
      </w:r>
      <w:r w:rsidR="00A66FD4" w:rsidRPr="003F1046">
        <w:rPr>
          <w:sz w:val="24"/>
          <w:szCs w:val="24"/>
        </w:rPr>
        <w:t>ansvariga för vatten</w:t>
      </w:r>
      <w:r w:rsidRPr="003F1046">
        <w:rPr>
          <w:sz w:val="24"/>
          <w:szCs w:val="24"/>
        </w:rPr>
        <w:t xml:space="preserve">, avfall </w:t>
      </w:r>
      <w:r w:rsidR="00A66FD4" w:rsidRPr="003F1046">
        <w:rPr>
          <w:sz w:val="24"/>
          <w:szCs w:val="24"/>
        </w:rPr>
        <w:t>inkl.</w:t>
      </w:r>
      <w:r w:rsidRPr="003F1046">
        <w:rPr>
          <w:sz w:val="24"/>
          <w:szCs w:val="24"/>
        </w:rPr>
        <w:t xml:space="preserve"> toalettavfall</w:t>
      </w:r>
      <w:r w:rsidR="00C20F73">
        <w:rPr>
          <w:sz w:val="24"/>
          <w:szCs w:val="24"/>
        </w:rPr>
        <w:t>.</w:t>
      </w:r>
    </w:p>
    <w:p w14:paraId="35AC7961" w14:textId="52AD083F" w:rsidR="00EA34E4" w:rsidRPr="003F1046" w:rsidRDefault="00EA34E4">
      <w:pPr>
        <w:rPr>
          <w:sz w:val="24"/>
          <w:szCs w:val="24"/>
        </w:rPr>
      </w:pPr>
      <w:r w:rsidRPr="003F1046">
        <w:rPr>
          <w:sz w:val="24"/>
          <w:szCs w:val="24"/>
        </w:rPr>
        <w:t xml:space="preserve">Kontaktperson/motpart när det vår krishantering är Farsta </w:t>
      </w:r>
      <w:r w:rsidR="00A66FD4" w:rsidRPr="003F1046">
        <w:rPr>
          <w:sz w:val="24"/>
          <w:szCs w:val="24"/>
        </w:rPr>
        <w:t>Stadsdelsförvaltning</w:t>
      </w:r>
      <w:r w:rsidRPr="003F1046">
        <w:rPr>
          <w:sz w:val="24"/>
          <w:szCs w:val="24"/>
        </w:rPr>
        <w:t xml:space="preserve">, som har en krishanteringsplan. De har även </w:t>
      </w:r>
      <w:r w:rsidR="00A66FD4" w:rsidRPr="003F1046">
        <w:rPr>
          <w:sz w:val="24"/>
          <w:szCs w:val="24"/>
        </w:rPr>
        <w:t>anställda</w:t>
      </w:r>
      <w:r w:rsidRPr="003F1046">
        <w:rPr>
          <w:sz w:val="24"/>
          <w:szCs w:val="24"/>
        </w:rPr>
        <w:t xml:space="preserve"> för krishantering och beredskap.</w:t>
      </w:r>
    </w:p>
    <w:p w14:paraId="0AEA919B" w14:textId="03DF53D1" w:rsidR="00A66FD4" w:rsidRPr="003F1046" w:rsidRDefault="00A66FD4" w:rsidP="00A66FD4">
      <w:pPr>
        <w:rPr>
          <w:sz w:val="24"/>
          <w:szCs w:val="24"/>
        </w:rPr>
      </w:pPr>
      <w:r w:rsidRPr="003F1046">
        <w:rPr>
          <w:sz w:val="24"/>
          <w:szCs w:val="24"/>
        </w:rPr>
        <w:t>Alla boende i brf har ett individuellt ansvar under ca en vecka. Därefter har styrelsen och sedan kommunen ansvar</w:t>
      </w:r>
      <w:r w:rsidR="00270039">
        <w:rPr>
          <w:sz w:val="24"/>
          <w:szCs w:val="24"/>
        </w:rPr>
        <w:t>. Tar minst 10 – 14 dagar innan kommunen fått igång sina insatser.</w:t>
      </w:r>
    </w:p>
    <w:p w14:paraId="14538526" w14:textId="2839DF91" w:rsidR="00EA34E4" w:rsidRPr="003F1046" w:rsidRDefault="00EA34E4">
      <w:pPr>
        <w:rPr>
          <w:sz w:val="24"/>
          <w:szCs w:val="24"/>
        </w:rPr>
      </w:pPr>
      <w:r w:rsidRPr="003F1046">
        <w:rPr>
          <w:sz w:val="24"/>
          <w:szCs w:val="24"/>
        </w:rPr>
        <w:t xml:space="preserve">Ca 10 </w:t>
      </w:r>
      <w:r w:rsidR="00A32D5B" w:rsidRPr="003F1046">
        <w:rPr>
          <w:sz w:val="24"/>
          <w:szCs w:val="24"/>
        </w:rPr>
        <w:t>%</w:t>
      </w:r>
      <w:r w:rsidR="00A32D5B">
        <w:rPr>
          <w:sz w:val="24"/>
          <w:szCs w:val="24"/>
        </w:rPr>
        <w:t xml:space="preserve"> </w:t>
      </w:r>
      <w:r w:rsidR="00A32D5B" w:rsidRPr="003F1046">
        <w:rPr>
          <w:sz w:val="24"/>
          <w:szCs w:val="24"/>
        </w:rPr>
        <w:t>av</w:t>
      </w:r>
      <w:r w:rsidRPr="003F1046">
        <w:rPr>
          <w:sz w:val="24"/>
          <w:szCs w:val="24"/>
        </w:rPr>
        <w:t xml:space="preserve"> all</w:t>
      </w:r>
      <w:r w:rsidR="000454B4" w:rsidRPr="003F1046">
        <w:rPr>
          <w:sz w:val="24"/>
          <w:szCs w:val="24"/>
        </w:rPr>
        <w:t>a</w:t>
      </w:r>
      <w:r w:rsidRPr="003F1046">
        <w:rPr>
          <w:sz w:val="24"/>
          <w:szCs w:val="24"/>
        </w:rPr>
        <w:t xml:space="preserve"> </w:t>
      </w:r>
      <w:r w:rsidR="000454B4" w:rsidRPr="003F1046">
        <w:rPr>
          <w:sz w:val="24"/>
          <w:szCs w:val="24"/>
        </w:rPr>
        <w:t>bostadsrättsföreningar</w:t>
      </w:r>
      <w:r w:rsidRPr="003F1046">
        <w:rPr>
          <w:sz w:val="24"/>
          <w:szCs w:val="24"/>
        </w:rPr>
        <w:t xml:space="preserve"> har </w:t>
      </w:r>
      <w:r w:rsidR="000454B4" w:rsidRPr="003F1046">
        <w:rPr>
          <w:sz w:val="24"/>
          <w:szCs w:val="24"/>
        </w:rPr>
        <w:t xml:space="preserve">dock inte </w:t>
      </w:r>
      <w:r w:rsidRPr="003F1046">
        <w:rPr>
          <w:sz w:val="24"/>
          <w:szCs w:val="24"/>
        </w:rPr>
        <w:t>gjort något åt sin krisberedskap</w:t>
      </w:r>
      <w:r w:rsidR="00C20F73">
        <w:rPr>
          <w:sz w:val="24"/>
          <w:szCs w:val="24"/>
        </w:rPr>
        <w:t>.</w:t>
      </w:r>
    </w:p>
    <w:p w14:paraId="4BD80E1C" w14:textId="77777777" w:rsidR="000454B4" w:rsidRPr="003F1046" w:rsidRDefault="000454B4" w:rsidP="000454B4">
      <w:pPr>
        <w:rPr>
          <w:b/>
          <w:bCs/>
          <w:sz w:val="24"/>
          <w:szCs w:val="24"/>
        </w:rPr>
      </w:pPr>
      <w:r w:rsidRPr="003F1046">
        <w:rPr>
          <w:b/>
          <w:bCs/>
          <w:sz w:val="24"/>
          <w:szCs w:val="24"/>
        </w:rPr>
        <w:t>Förberedelse vid elavbrott</w:t>
      </w:r>
    </w:p>
    <w:p w14:paraId="3AA21E31" w14:textId="7CC9435A" w:rsidR="000454B4" w:rsidRPr="003F1046" w:rsidRDefault="000454B4" w:rsidP="000454B4">
      <w:pPr>
        <w:rPr>
          <w:sz w:val="24"/>
          <w:szCs w:val="24"/>
        </w:rPr>
      </w:pPr>
      <w:r w:rsidRPr="003F1046">
        <w:rPr>
          <w:sz w:val="24"/>
          <w:szCs w:val="24"/>
        </w:rPr>
        <w:t xml:space="preserve">Vi elavbrott, som är det värsta bör man ha en egen spis, typ friluftsspis av </w:t>
      </w:r>
      <w:proofErr w:type="spellStart"/>
      <w:r w:rsidRPr="003F1046">
        <w:rPr>
          <w:sz w:val="24"/>
          <w:szCs w:val="24"/>
        </w:rPr>
        <w:t>Triangiatyp</w:t>
      </w:r>
      <w:proofErr w:type="spellEnd"/>
      <w:r w:rsidRPr="003F1046">
        <w:rPr>
          <w:sz w:val="24"/>
          <w:szCs w:val="24"/>
        </w:rPr>
        <w:t xml:space="preserve"> eller motsvarande</w:t>
      </w:r>
      <w:r w:rsidR="003F1046" w:rsidRPr="003F1046">
        <w:rPr>
          <w:sz w:val="24"/>
          <w:szCs w:val="24"/>
        </w:rPr>
        <w:t>, för matlagning</w:t>
      </w:r>
      <w:r w:rsidRPr="003F1046">
        <w:rPr>
          <w:sz w:val="24"/>
          <w:szCs w:val="24"/>
        </w:rPr>
        <w:t>. De drivs av rödsprit eller gas.  Obs man ska inte förvara rödsprit i plastflaskan, utan i en säkerhetsflaska.</w:t>
      </w:r>
      <w:r w:rsidR="00270039">
        <w:rPr>
          <w:sz w:val="24"/>
          <w:szCs w:val="24"/>
        </w:rPr>
        <w:t xml:space="preserve"> Gasen måste förvaras på balkongen. </w:t>
      </w:r>
    </w:p>
    <w:p w14:paraId="786D055B" w14:textId="77777777" w:rsidR="000454B4" w:rsidRPr="003F1046" w:rsidRDefault="000454B4" w:rsidP="000454B4">
      <w:pPr>
        <w:rPr>
          <w:sz w:val="24"/>
          <w:szCs w:val="24"/>
        </w:rPr>
      </w:pPr>
      <w:r w:rsidRPr="003F1046">
        <w:rPr>
          <w:sz w:val="24"/>
          <w:szCs w:val="24"/>
        </w:rPr>
        <w:t>Pannlampa är mycket bättre att ha än bara ficklampa</w:t>
      </w:r>
    </w:p>
    <w:p w14:paraId="3CAA4D1F" w14:textId="32502325" w:rsidR="000454B4" w:rsidRPr="003F1046" w:rsidRDefault="000454B4">
      <w:pPr>
        <w:rPr>
          <w:b/>
          <w:bCs/>
          <w:sz w:val="24"/>
          <w:szCs w:val="24"/>
        </w:rPr>
      </w:pPr>
      <w:r w:rsidRPr="003F1046">
        <w:rPr>
          <w:b/>
          <w:bCs/>
          <w:sz w:val="24"/>
          <w:szCs w:val="24"/>
        </w:rPr>
        <w:t>Förberedelse vid vattenavbrott</w:t>
      </w:r>
    </w:p>
    <w:p w14:paraId="2CF7C6A4" w14:textId="479F6137" w:rsidR="00EA34E4" w:rsidRPr="003F1046" w:rsidRDefault="00EA34E4">
      <w:pPr>
        <w:rPr>
          <w:sz w:val="24"/>
          <w:szCs w:val="24"/>
        </w:rPr>
      </w:pPr>
      <w:r w:rsidRPr="003F1046">
        <w:rPr>
          <w:sz w:val="24"/>
          <w:szCs w:val="24"/>
        </w:rPr>
        <w:t>Boende behöver ca 5 liter vatten per dag och person. Man bör ha det lagra</w:t>
      </w:r>
      <w:r w:rsidR="000454B4" w:rsidRPr="003F1046">
        <w:rPr>
          <w:sz w:val="24"/>
          <w:szCs w:val="24"/>
        </w:rPr>
        <w:t>t</w:t>
      </w:r>
      <w:r w:rsidRPr="003F1046">
        <w:rPr>
          <w:sz w:val="24"/>
          <w:szCs w:val="24"/>
        </w:rPr>
        <w:t xml:space="preserve"> i vattendukar som ska förvaras mörkt, gärna kallt. Det är viktigt att </w:t>
      </w:r>
      <w:r w:rsidR="000454B4" w:rsidRPr="003F1046">
        <w:rPr>
          <w:sz w:val="24"/>
          <w:szCs w:val="24"/>
        </w:rPr>
        <w:t>vatten</w:t>
      </w:r>
      <w:r w:rsidRPr="003F1046">
        <w:rPr>
          <w:sz w:val="24"/>
          <w:szCs w:val="24"/>
        </w:rPr>
        <w:t xml:space="preserve">dunken är helt full och man bör lägga gladpack på öppningen innan man sätter </w:t>
      </w:r>
      <w:r w:rsidR="000454B4" w:rsidRPr="003F1046">
        <w:rPr>
          <w:sz w:val="24"/>
          <w:szCs w:val="24"/>
        </w:rPr>
        <w:t>på locket</w:t>
      </w:r>
      <w:r w:rsidRPr="003F1046">
        <w:rPr>
          <w:sz w:val="24"/>
          <w:szCs w:val="24"/>
        </w:rPr>
        <w:t xml:space="preserve"> för att få helt tätt och bakteriefritt</w:t>
      </w:r>
    </w:p>
    <w:p w14:paraId="7AEF0F76" w14:textId="1CA03650" w:rsidR="000454B4" w:rsidRPr="003F1046" w:rsidRDefault="000454B4" w:rsidP="000454B4">
      <w:pPr>
        <w:rPr>
          <w:sz w:val="24"/>
          <w:szCs w:val="24"/>
        </w:rPr>
      </w:pPr>
      <w:r w:rsidRPr="003F1046">
        <w:rPr>
          <w:sz w:val="24"/>
          <w:szCs w:val="24"/>
        </w:rPr>
        <w:t>Bra att ha tomma vattendunkar hemma, som kan användas för att hämta vatten vid tappställen om det blir vattenavbrott</w:t>
      </w:r>
    </w:p>
    <w:p w14:paraId="686437BE" w14:textId="73B98D1E" w:rsidR="000454B4" w:rsidRPr="003F1046" w:rsidRDefault="000454B4" w:rsidP="000454B4">
      <w:pPr>
        <w:rPr>
          <w:sz w:val="24"/>
          <w:szCs w:val="24"/>
        </w:rPr>
      </w:pPr>
      <w:r w:rsidRPr="003F1046">
        <w:rPr>
          <w:sz w:val="24"/>
          <w:szCs w:val="24"/>
        </w:rPr>
        <w:t>Man kan även rena vatten från t.ex. en sjö genom att koka det eller har vattenreningstabletter eller vattenfilter.  Boende bör skaffa detta samt vattendunkar.</w:t>
      </w:r>
    </w:p>
    <w:p w14:paraId="0DF26B15" w14:textId="5EFFD678" w:rsidR="000454B4" w:rsidRPr="003F1046" w:rsidRDefault="000454B4">
      <w:pPr>
        <w:rPr>
          <w:b/>
          <w:bCs/>
          <w:sz w:val="24"/>
          <w:szCs w:val="24"/>
        </w:rPr>
      </w:pPr>
      <w:r w:rsidRPr="003F1046">
        <w:rPr>
          <w:b/>
          <w:bCs/>
          <w:sz w:val="24"/>
          <w:szCs w:val="24"/>
        </w:rPr>
        <w:t>Toalettavbrott vid vattenavbrott eller sekundärt elavbrott</w:t>
      </w:r>
    </w:p>
    <w:p w14:paraId="03165E9A" w14:textId="44128A4C" w:rsidR="000454B4" w:rsidRPr="003F1046" w:rsidRDefault="00A66FD4">
      <w:pPr>
        <w:rPr>
          <w:sz w:val="24"/>
          <w:szCs w:val="24"/>
        </w:rPr>
      </w:pPr>
      <w:r w:rsidRPr="003F1046">
        <w:rPr>
          <w:sz w:val="24"/>
          <w:szCs w:val="24"/>
        </w:rPr>
        <w:t>Ang</w:t>
      </w:r>
      <w:r w:rsidR="000454B4" w:rsidRPr="003F1046">
        <w:rPr>
          <w:sz w:val="24"/>
          <w:szCs w:val="24"/>
        </w:rPr>
        <w:t>ående</w:t>
      </w:r>
      <w:r w:rsidRPr="003F1046">
        <w:rPr>
          <w:sz w:val="24"/>
          <w:szCs w:val="24"/>
        </w:rPr>
        <w:t xml:space="preserve"> toa så bör </w:t>
      </w:r>
      <w:r w:rsidR="000454B4" w:rsidRPr="003F1046">
        <w:rPr>
          <w:sz w:val="24"/>
          <w:szCs w:val="24"/>
        </w:rPr>
        <w:t>boende</w:t>
      </w:r>
      <w:r w:rsidRPr="003F1046">
        <w:rPr>
          <w:sz w:val="24"/>
          <w:szCs w:val="24"/>
        </w:rPr>
        <w:t xml:space="preserve"> ha hemma stora plastpåsar som kan läggas över toaletten för bajs. Kissa ska man göra i vattenflaska</w:t>
      </w:r>
      <w:r w:rsidR="000454B4" w:rsidRPr="003F1046">
        <w:rPr>
          <w:sz w:val="24"/>
          <w:szCs w:val="24"/>
        </w:rPr>
        <w:t xml:space="preserve">, som kan hällas ut på gatan i avloppssystemet. </w:t>
      </w:r>
      <w:r w:rsidR="00703753">
        <w:rPr>
          <w:sz w:val="24"/>
          <w:szCs w:val="24"/>
        </w:rPr>
        <w:t xml:space="preserve">Bra att hälla kattsand i bajspåsen. Gör att </w:t>
      </w:r>
      <w:r w:rsidR="00A32D5B">
        <w:rPr>
          <w:sz w:val="24"/>
          <w:szCs w:val="24"/>
        </w:rPr>
        <w:t>vattensugs</w:t>
      </w:r>
      <w:r w:rsidR="00703753">
        <w:rPr>
          <w:sz w:val="24"/>
          <w:szCs w:val="24"/>
        </w:rPr>
        <w:t xml:space="preserve"> upp. </w:t>
      </w:r>
    </w:p>
    <w:p w14:paraId="402202CF" w14:textId="4F4E1ABC" w:rsidR="00A66FD4" w:rsidRDefault="000454B4">
      <w:pPr>
        <w:rPr>
          <w:sz w:val="24"/>
          <w:szCs w:val="24"/>
        </w:rPr>
      </w:pPr>
      <w:r w:rsidRPr="003F1046">
        <w:rPr>
          <w:sz w:val="24"/>
          <w:szCs w:val="24"/>
        </w:rPr>
        <w:t xml:space="preserve">Styrelsen får sedan anvisa plats där toaavlopp kan tömmas och </w:t>
      </w:r>
      <w:r w:rsidR="00270039">
        <w:rPr>
          <w:sz w:val="24"/>
          <w:szCs w:val="24"/>
        </w:rPr>
        <w:t>f</w:t>
      </w:r>
      <w:r w:rsidRPr="003F1046">
        <w:rPr>
          <w:sz w:val="24"/>
          <w:szCs w:val="24"/>
        </w:rPr>
        <w:t>örvaras</w:t>
      </w:r>
      <w:r w:rsidR="00270039">
        <w:rPr>
          <w:sz w:val="24"/>
          <w:szCs w:val="24"/>
        </w:rPr>
        <w:t>.</w:t>
      </w:r>
      <w:r w:rsidRPr="003F1046">
        <w:rPr>
          <w:sz w:val="24"/>
          <w:szCs w:val="24"/>
        </w:rPr>
        <w:t xml:space="preserve"> </w:t>
      </w:r>
      <w:r w:rsidR="00703753">
        <w:rPr>
          <w:sz w:val="24"/>
          <w:szCs w:val="24"/>
        </w:rPr>
        <w:t>Finns ”nödtoaletter” att inköpa.</w:t>
      </w:r>
    </w:p>
    <w:p w14:paraId="23BF2240" w14:textId="328E0EF0" w:rsidR="00270039" w:rsidRDefault="0027003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Hantering av mat</w:t>
      </w:r>
    </w:p>
    <w:p w14:paraId="3E9D89FE" w14:textId="449D69B3" w:rsidR="00270039" w:rsidRPr="00270039" w:rsidRDefault="00270039">
      <w:pPr>
        <w:rPr>
          <w:sz w:val="24"/>
          <w:szCs w:val="24"/>
        </w:rPr>
      </w:pPr>
      <w:r>
        <w:rPr>
          <w:sz w:val="24"/>
          <w:szCs w:val="24"/>
        </w:rPr>
        <w:t>Vid elavbrott så håller sig maten i frysen ca 3 dagar om man inte öppnar dörren</w:t>
      </w:r>
      <w:r w:rsidR="00703753">
        <w:rPr>
          <w:sz w:val="24"/>
          <w:szCs w:val="24"/>
        </w:rPr>
        <w:t xml:space="preserve"> till frysen. Därefter kan boende hjälpas åt </w:t>
      </w:r>
      <w:r w:rsidR="00C20F73">
        <w:rPr>
          <w:sz w:val="24"/>
          <w:szCs w:val="24"/>
        </w:rPr>
        <w:t xml:space="preserve">att </w:t>
      </w:r>
      <w:r w:rsidR="00703753">
        <w:rPr>
          <w:sz w:val="24"/>
          <w:szCs w:val="24"/>
        </w:rPr>
        <w:t xml:space="preserve">tillaga mat tillsammans på grillar.  </w:t>
      </w:r>
    </w:p>
    <w:p w14:paraId="623F5572" w14:textId="77777777" w:rsidR="00703753" w:rsidRDefault="00703753">
      <w:pPr>
        <w:rPr>
          <w:b/>
          <w:bCs/>
          <w:sz w:val="24"/>
          <w:szCs w:val="24"/>
        </w:rPr>
      </w:pPr>
    </w:p>
    <w:p w14:paraId="4C44F9A0" w14:textId="02647092" w:rsidR="000454B4" w:rsidRPr="003F1046" w:rsidRDefault="000454B4">
      <w:pPr>
        <w:rPr>
          <w:b/>
          <w:bCs/>
          <w:sz w:val="24"/>
          <w:szCs w:val="24"/>
        </w:rPr>
      </w:pPr>
      <w:r w:rsidRPr="003F1046">
        <w:rPr>
          <w:b/>
          <w:bCs/>
          <w:sz w:val="24"/>
          <w:szCs w:val="24"/>
        </w:rPr>
        <w:lastRenderedPageBreak/>
        <w:t>Hur informera boende</w:t>
      </w:r>
      <w:r w:rsidR="00A66FD4" w:rsidRPr="003F1046">
        <w:rPr>
          <w:b/>
          <w:bCs/>
          <w:sz w:val="24"/>
          <w:szCs w:val="24"/>
        </w:rPr>
        <w:t xml:space="preserve"> </w:t>
      </w:r>
    </w:p>
    <w:p w14:paraId="24A0CB84" w14:textId="6D997F56" w:rsidR="00A66FD4" w:rsidRPr="003F1046" w:rsidRDefault="00A66FD4">
      <w:pPr>
        <w:rPr>
          <w:sz w:val="24"/>
          <w:szCs w:val="24"/>
        </w:rPr>
      </w:pPr>
      <w:r w:rsidRPr="003F1046">
        <w:rPr>
          <w:sz w:val="24"/>
          <w:szCs w:val="24"/>
        </w:rPr>
        <w:t>Det är svårt för en styrelse att informera boende, men kanske en extern föredragshållare kan locka fler</w:t>
      </w:r>
      <w:r w:rsidR="00270039">
        <w:rPr>
          <w:sz w:val="24"/>
          <w:szCs w:val="24"/>
        </w:rPr>
        <w:t>.</w:t>
      </w:r>
    </w:p>
    <w:p w14:paraId="6395528C" w14:textId="6A880BB7" w:rsidR="00A66FD4" w:rsidRPr="003F1046" w:rsidRDefault="00A66FD4">
      <w:pPr>
        <w:rPr>
          <w:sz w:val="24"/>
          <w:szCs w:val="24"/>
        </w:rPr>
      </w:pPr>
      <w:r w:rsidRPr="003F1046">
        <w:rPr>
          <w:sz w:val="24"/>
          <w:szCs w:val="24"/>
        </w:rPr>
        <w:t xml:space="preserve">Vi kan lägga ut info på hemsidan med länkar till </w:t>
      </w:r>
      <w:proofErr w:type="gramStart"/>
      <w:r w:rsidRPr="003F1046">
        <w:rPr>
          <w:sz w:val="24"/>
          <w:szCs w:val="24"/>
        </w:rPr>
        <w:t>MSBs</w:t>
      </w:r>
      <w:proofErr w:type="gramEnd"/>
      <w:r w:rsidRPr="003F1046">
        <w:rPr>
          <w:sz w:val="24"/>
          <w:szCs w:val="24"/>
        </w:rPr>
        <w:t xml:space="preserve"> </w:t>
      </w:r>
      <w:r w:rsidR="003F1046" w:rsidRPr="003F1046">
        <w:rPr>
          <w:sz w:val="24"/>
          <w:szCs w:val="24"/>
        </w:rPr>
        <w:t>hemsida, och</w:t>
      </w:r>
      <w:r w:rsidRPr="003F1046">
        <w:rPr>
          <w:sz w:val="24"/>
          <w:szCs w:val="24"/>
        </w:rPr>
        <w:t xml:space="preserve"> gärna info i trapphus etc</w:t>
      </w:r>
      <w:r w:rsidR="003F1046" w:rsidRPr="003F1046">
        <w:rPr>
          <w:sz w:val="24"/>
          <w:szCs w:val="24"/>
        </w:rPr>
        <w:t>. och kanske bjuda in alla boende till en för</w:t>
      </w:r>
      <w:r w:rsidR="003F1046">
        <w:rPr>
          <w:sz w:val="24"/>
          <w:szCs w:val="24"/>
        </w:rPr>
        <w:t>e</w:t>
      </w:r>
      <w:r w:rsidR="003F1046" w:rsidRPr="003F1046">
        <w:rPr>
          <w:sz w:val="24"/>
          <w:szCs w:val="24"/>
        </w:rPr>
        <w:t>läsning</w:t>
      </w:r>
      <w:r w:rsidR="00270039">
        <w:rPr>
          <w:sz w:val="24"/>
          <w:szCs w:val="24"/>
        </w:rPr>
        <w:t>.</w:t>
      </w:r>
    </w:p>
    <w:p w14:paraId="2E8A152E" w14:textId="77777777" w:rsidR="003F1046" w:rsidRDefault="003F1046">
      <w:pPr>
        <w:rPr>
          <w:b/>
          <w:bCs/>
          <w:sz w:val="24"/>
          <w:szCs w:val="24"/>
        </w:rPr>
      </w:pPr>
    </w:p>
    <w:p w14:paraId="0AA2DB4F" w14:textId="31B6027C" w:rsidR="00A66FD4" w:rsidRPr="003F1046" w:rsidRDefault="00A66FD4">
      <w:pPr>
        <w:rPr>
          <w:b/>
          <w:bCs/>
          <w:sz w:val="24"/>
          <w:szCs w:val="24"/>
        </w:rPr>
      </w:pPr>
      <w:r w:rsidRPr="003F1046">
        <w:rPr>
          <w:b/>
          <w:bCs/>
          <w:sz w:val="24"/>
          <w:szCs w:val="24"/>
        </w:rPr>
        <w:t xml:space="preserve">Vad ska vi i Brf styrelsen göra först  </w:t>
      </w:r>
    </w:p>
    <w:p w14:paraId="68884763" w14:textId="00366385" w:rsidR="00A66FD4" w:rsidRPr="003F1046" w:rsidRDefault="00A66FD4">
      <w:pPr>
        <w:rPr>
          <w:sz w:val="24"/>
          <w:szCs w:val="24"/>
        </w:rPr>
      </w:pPr>
      <w:r w:rsidRPr="003F1046">
        <w:rPr>
          <w:sz w:val="24"/>
          <w:szCs w:val="24"/>
        </w:rPr>
        <w:t>Skaffa info från MSB</w:t>
      </w:r>
      <w:r w:rsidR="003F1046" w:rsidRPr="003F1046">
        <w:rPr>
          <w:sz w:val="24"/>
          <w:szCs w:val="24"/>
        </w:rPr>
        <w:t>. Det finns massor där</w:t>
      </w:r>
      <w:r w:rsidR="00270039">
        <w:rPr>
          <w:sz w:val="24"/>
          <w:szCs w:val="24"/>
        </w:rPr>
        <w:t>.</w:t>
      </w:r>
    </w:p>
    <w:p w14:paraId="4C9498CE" w14:textId="7F4854BE" w:rsidR="00A66FD4" w:rsidRPr="003F1046" w:rsidRDefault="000454B4">
      <w:pPr>
        <w:rPr>
          <w:sz w:val="24"/>
          <w:szCs w:val="24"/>
        </w:rPr>
      </w:pPr>
      <w:r w:rsidRPr="003F1046">
        <w:rPr>
          <w:sz w:val="24"/>
          <w:szCs w:val="24"/>
        </w:rPr>
        <w:t>Kontakta</w:t>
      </w:r>
      <w:r w:rsidR="00A66FD4" w:rsidRPr="003F1046">
        <w:rPr>
          <w:sz w:val="24"/>
          <w:szCs w:val="24"/>
        </w:rPr>
        <w:t xml:space="preserve"> kontaktperson</w:t>
      </w:r>
      <w:r w:rsidRPr="003F1046">
        <w:rPr>
          <w:sz w:val="24"/>
          <w:szCs w:val="24"/>
        </w:rPr>
        <w:t xml:space="preserve"> för krishan</w:t>
      </w:r>
      <w:r w:rsidR="003F1046" w:rsidRPr="003F1046">
        <w:rPr>
          <w:sz w:val="24"/>
          <w:szCs w:val="24"/>
        </w:rPr>
        <w:t>t</w:t>
      </w:r>
      <w:r w:rsidRPr="003F1046">
        <w:rPr>
          <w:sz w:val="24"/>
          <w:szCs w:val="24"/>
        </w:rPr>
        <w:t>ering och beredskap</w:t>
      </w:r>
      <w:r w:rsidR="00A66FD4" w:rsidRPr="003F1046">
        <w:rPr>
          <w:sz w:val="24"/>
          <w:szCs w:val="24"/>
        </w:rPr>
        <w:t xml:space="preserve"> på </w:t>
      </w:r>
      <w:r w:rsidR="00270039">
        <w:rPr>
          <w:sz w:val="24"/>
          <w:szCs w:val="24"/>
        </w:rPr>
        <w:t xml:space="preserve">Farsta </w:t>
      </w:r>
      <w:r w:rsidR="00A66FD4" w:rsidRPr="003F1046">
        <w:rPr>
          <w:sz w:val="24"/>
          <w:szCs w:val="24"/>
        </w:rPr>
        <w:t>Stadsdelsförvaltning</w:t>
      </w:r>
      <w:r w:rsidR="00270039">
        <w:rPr>
          <w:sz w:val="24"/>
          <w:szCs w:val="24"/>
        </w:rPr>
        <w:t>.</w:t>
      </w:r>
      <w:r w:rsidR="00A66FD4" w:rsidRPr="003F1046">
        <w:rPr>
          <w:sz w:val="24"/>
          <w:szCs w:val="24"/>
        </w:rPr>
        <w:t xml:space="preserve"> </w:t>
      </w:r>
    </w:p>
    <w:p w14:paraId="629937C7" w14:textId="77777777" w:rsidR="003F1046" w:rsidRPr="003F1046" w:rsidRDefault="003F1046">
      <w:pPr>
        <w:rPr>
          <w:sz w:val="24"/>
          <w:szCs w:val="24"/>
        </w:rPr>
      </w:pPr>
      <w:r w:rsidRPr="003F1046">
        <w:rPr>
          <w:sz w:val="24"/>
          <w:szCs w:val="24"/>
        </w:rPr>
        <w:t xml:space="preserve">Kim delade ut två bra informationsblad.  </w:t>
      </w:r>
    </w:p>
    <w:p w14:paraId="62297C31" w14:textId="32BDF067" w:rsidR="003F1046" w:rsidRPr="003F1046" w:rsidRDefault="003F1046">
      <w:pPr>
        <w:rPr>
          <w:b/>
          <w:bCs/>
          <w:sz w:val="24"/>
          <w:szCs w:val="24"/>
        </w:rPr>
      </w:pPr>
      <w:r w:rsidRPr="003F1046">
        <w:rPr>
          <w:b/>
          <w:bCs/>
          <w:sz w:val="24"/>
          <w:szCs w:val="24"/>
        </w:rPr>
        <w:t>Grannsamverkan i kris med massor av bra länka</w:t>
      </w:r>
      <w:r w:rsidR="00703753">
        <w:rPr>
          <w:b/>
          <w:bCs/>
          <w:sz w:val="24"/>
          <w:szCs w:val="24"/>
        </w:rPr>
        <w:t>r</w:t>
      </w:r>
    </w:p>
    <w:p w14:paraId="078AD269" w14:textId="77777777" w:rsidR="003F1046" w:rsidRPr="003F1046" w:rsidRDefault="003F1046" w:rsidP="003F1046">
      <w:pPr>
        <w:rPr>
          <w:sz w:val="24"/>
          <w:szCs w:val="24"/>
        </w:rPr>
      </w:pPr>
      <w:r w:rsidRPr="003F1046">
        <w:rPr>
          <w:b/>
          <w:bCs/>
          <w:sz w:val="24"/>
          <w:szCs w:val="24"/>
        </w:rPr>
        <w:t>Sju dagar</w:t>
      </w:r>
      <w:r w:rsidRPr="003F1046">
        <w:rPr>
          <w:sz w:val="24"/>
          <w:szCs w:val="24"/>
        </w:rPr>
        <w:t xml:space="preserve"> att öva för kris</w:t>
      </w:r>
    </w:p>
    <w:p w14:paraId="2A833B68" w14:textId="77777777" w:rsidR="003F1046" w:rsidRPr="003F1046" w:rsidRDefault="003F1046">
      <w:pPr>
        <w:rPr>
          <w:b/>
          <w:bCs/>
          <w:sz w:val="24"/>
          <w:szCs w:val="24"/>
        </w:rPr>
      </w:pPr>
    </w:p>
    <w:sectPr w:rsidR="003F1046" w:rsidRPr="003F1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4E4"/>
    <w:rsid w:val="000454B4"/>
    <w:rsid w:val="00180F0D"/>
    <w:rsid w:val="00270039"/>
    <w:rsid w:val="003360D0"/>
    <w:rsid w:val="003F1046"/>
    <w:rsid w:val="00472524"/>
    <w:rsid w:val="00703753"/>
    <w:rsid w:val="00A32D5B"/>
    <w:rsid w:val="00A66FD4"/>
    <w:rsid w:val="00A9632C"/>
    <w:rsid w:val="00BB23F1"/>
    <w:rsid w:val="00BE31C0"/>
    <w:rsid w:val="00C20F73"/>
    <w:rsid w:val="00CB7988"/>
    <w:rsid w:val="00E505A5"/>
    <w:rsid w:val="00EA34E4"/>
    <w:rsid w:val="00F3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D461"/>
  <w15:chartTrackingRefBased/>
  <w15:docId w15:val="{C1716E34-20A7-4E6C-98FB-04E5EB88E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Lillian Roos Ahlforn</dc:creator>
  <cp:keywords/>
  <dc:description/>
  <cp:lastModifiedBy>Lillian Roos Ahlforn</cp:lastModifiedBy>
  <cp:revision>2</cp:revision>
  <dcterms:created xsi:type="dcterms:W3CDTF">2025-02-17T13:49:00Z</dcterms:created>
  <dcterms:modified xsi:type="dcterms:W3CDTF">2025-02-17T13:49:00Z</dcterms:modified>
</cp:coreProperties>
</file>